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EA47B" w14:textId="77777777" w:rsidR="003461FC" w:rsidRPr="00964F84" w:rsidRDefault="003461FC" w:rsidP="003461FC">
      <w:r w:rsidRPr="00964F84">
        <w:rPr>
          <w:b/>
        </w:rPr>
        <w:t>Name of congregation:</w:t>
      </w:r>
      <w:r w:rsidRPr="00964F84">
        <w:t xml:space="preserve"> ___________________________________________________ </w:t>
      </w:r>
    </w:p>
    <w:p w14:paraId="3B69018A" w14:textId="77777777" w:rsidR="003461FC" w:rsidRPr="00964F84" w:rsidRDefault="003461FC" w:rsidP="003461FC"/>
    <w:p w14:paraId="466CD28A" w14:textId="77777777" w:rsidR="003461FC" w:rsidRPr="00964F84" w:rsidRDefault="003461FC" w:rsidP="003461FC">
      <w:pPr>
        <w:rPr>
          <w:b/>
        </w:rPr>
      </w:pPr>
      <w:r w:rsidRPr="00964F84">
        <w:rPr>
          <w:b/>
        </w:rPr>
        <w:t xml:space="preserve">What images do we collect, and how do we use them? </w:t>
      </w:r>
    </w:p>
    <w:p w14:paraId="57D5D5F1" w14:textId="77777777" w:rsidR="003461FC" w:rsidRPr="00964F84" w:rsidRDefault="003461FC" w:rsidP="003461FC"/>
    <w:p w14:paraId="417D6846" w14:textId="77777777" w:rsidR="003461FC" w:rsidRPr="00964F84" w:rsidRDefault="003461FC" w:rsidP="003461FC">
      <w:pPr>
        <w:rPr>
          <w:sz w:val="22"/>
          <w:szCs w:val="22"/>
        </w:rPr>
      </w:pPr>
      <w:r w:rsidRPr="00964F84">
        <w:rPr>
          <w:sz w:val="22"/>
          <w:szCs w:val="22"/>
        </w:rPr>
        <w:t xml:space="preserve">The following material may be recorded and collected (the Material): </w:t>
      </w:r>
    </w:p>
    <w:p w14:paraId="504C808B" w14:textId="77777777" w:rsidR="003461FC" w:rsidRPr="00964F84" w:rsidRDefault="003461FC" w:rsidP="00534672">
      <w:pPr>
        <w:pStyle w:val="ListParagraph"/>
        <w:numPr>
          <w:ilvl w:val="0"/>
          <w:numId w:val="1"/>
        </w:numPr>
        <w:rPr>
          <w:sz w:val="22"/>
          <w:szCs w:val="22"/>
        </w:rPr>
      </w:pPr>
      <w:r w:rsidRPr="00964F84">
        <w:rPr>
          <w:sz w:val="22"/>
          <w:szCs w:val="22"/>
        </w:rPr>
        <w:t xml:space="preserve">Details including name of the child and congregation or activity attended by the child. </w:t>
      </w:r>
    </w:p>
    <w:p w14:paraId="7B69EC09" w14:textId="77777777" w:rsidR="003461FC" w:rsidRPr="00964F84" w:rsidRDefault="003461FC" w:rsidP="00534672">
      <w:pPr>
        <w:pStyle w:val="ListParagraph"/>
        <w:numPr>
          <w:ilvl w:val="0"/>
          <w:numId w:val="1"/>
        </w:numPr>
        <w:rPr>
          <w:sz w:val="22"/>
          <w:szCs w:val="22"/>
        </w:rPr>
      </w:pPr>
      <w:r w:rsidRPr="00964F84">
        <w:rPr>
          <w:sz w:val="22"/>
          <w:szCs w:val="22"/>
        </w:rPr>
        <w:t xml:space="preserve">Any photograph, image, audio recording, moving image or likeness of the child. </w:t>
      </w:r>
    </w:p>
    <w:p w14:paraId="2F126EAD" w14:textId="77777777" w:rsidR="00534672" w:rsidRPr="00964F84" w:rsidRDefault="00534672" w:rsidP="00534672">
      <w:pPr>
        <w:rPr>
          <w:sz w:val="22"/>
          <w:szCs w:val="22"/>
        </w:rPr>
      </w:pPr>
    </w:p>
    <w:p w14:paraId="29911699" w14:textId="77777777" w:rsidR="003461FC" w:rsidRPr="00964F84" w:rsidRDefault="003461FC" w:rsidP="00534672">
      <w:pPr>
        <w:rPr>
          <w:b/>
          <w:sz w:val="22"/>
          <w:szCs w:val="22"/>
        </w:rPr>
      </w:pPr>
      <w:r w:rsidRPr="00964F84">
        <w:rPr>
          <w:b/>
          <w:sz w:val="22"/>
          <w:szCs w:val="22"/>
        </w:rPr>
        <w:t xml:space="preserve">The Material may be used and disclosed for the following purposes (the Purposes): </w:t>
      </w:r>
    </w:p>
    <w:p w14:paraId="3E1CB2B0" w14:textId="77777777" w:rsidR="003461FC" w:rsidRPr="00964F84" w:rsidRDefault="003461FC" w:rsidP="003461FC">
      <w:pPr>
        <w:rPr>
          <w:sz w:val="22"/>
          <w:szCs w:val="22"/>
        </w:rPr>
      </w:pPr>
    </w:p>
    <w:p w14:paraId="0EFCE202" w14:textId="398F2326" w:rsidR="003461FC" w:rsidRPr="00964F84" w:rsidRDefault="003461FC" w:rsidP="00534672">
      <w:pPr>
        <w:pStyle w:val="ListParagraph"/>
        <w:numPr>
          <w:ilvl w:val="0"/>
          <w:numId w:val="2"/>
        </w:numPr>
        <w:rPr>
          <w:sz w:val="22"/>
          <w:szCs w:val="22"/>
        </w:rPr>
      </w:pPr>
      <w:r w:rsidRPr="00964F84">
        <w:rPr>
          <w:sz w:val="22"/>
          <w:szCs w:val="22"/>
        </w:rPr>
        <w:t xml:space="preserve">In worship and materials prepared by or for the Church. </w:t>
      </w:r>
    </w:p>
    <w:p w14:paraId="73B07D7D" w14:textId="77777777" w:rsidR="003461FC" w:rsidRPr="00964F84" w:rsidRDefault="003461FC" w:rsidP="00534672">
      <w:pPr>
        <w:pStyle w:val="ListParagraph"/>
        <w:numPr>
          <w:ilvl w:val="0"/>
          <w:numId w:val="2"/>
        </w:numPr>
        <w:rPr>
          <w:sz w:val="22"/>
          <w:szCs w:val="22"/>
        </w:rPr>
      </w:pPr>
      <w:r w:rsidRPr="00964F84">
        <w:rPr>
          <w:sz w:val="22"/>
          <w:szCs w:val="22"/>
        </w:rPr>
        <w:t xml:space="preserve">On the Church’s social media platforms. </w:t>
      </w:r>
    </w:p>
    <w:p w14:paraId="0F2EB976" w14:textId="77777777" w:rsidR="003461FC" w:rsidRPr="00964F84" w:rsidRDefault="003461FC" w:rsidP="00534672">
      <w:pPr>
        <w:pStyle w:val="ListParagraph"/>
        <w:numPr>
          <w:ilvl w:val="0"/>
          <w:numId w:val="2"/>
        </w:numPr>
        <w:rPr>
          <w:sz w:val="22"/>
          <w:szCs w:val="22"/>
        </w:rPr>
      </w:pPr>
      <w:r w:rsidRPr="00964F84">
        <w:rPr>
          <w:sz w:val="22"/>
          <w:szCs w:val="22"/>
        </w:rPr>
        <w:t xml:space="preserve">As otherwise permitted or required by law. </w:t>
      </w:r>
    </w:p>
    <w:p w14:paraId="29A47CE9" w14:textId="77777777" w:rsidR="00534672" w:rsidRPr="00964F84" w:rsidRDefault="00534672" w:rsidP="00534672">
      <w:pPr>
        <w:pStyle w:val="ListParagraph"/>
        <w:rPr>
          <w:sz w:val="22"/>
          <w:szCs w:val="22"/>
        </w:rPr>
      </w:pPr>
    </w:p>
    <w:p w14:paraId="673650AF" w14:textId="3768808C" w:rsidR="003461FC" w:rsidRPr="00964F84" w:rsidRDefault="003461FC" w:rsidP="003461FC">
      <w:pPr>
        <w:rPr>
          <w:b/>
          <w:sz w:val="22"/>
          <w:szCs w:val="22"/>
        </w:rPr>
      </w:pPr>
      <w:r w:rsidRPr="00964F84">
        <w:rPr>
          <w:b/>
          <w:sz w:val="22"/>
          <w:szCs w:val="22"/>
        </w:rPr>
        <w:t>The Church will not disclose personal or identifying details of the child or parent/guardian to any other person,</w:t>
      </w:r>
      <w:r w:rsidR="00534672" w:rsidRPr="00964F84">
        <w:rPr>
          <w:b/>
          <w:sz w:val="22"/>
          <w:szCs w:val="22"/>
        </w:rPr>
        <w:t xml:space="preserve"> </w:t>
      </w:r>
      <w:r w:rsidRPr="00964F84">
        <w:rPr>
          <w:b/>
          <w:sz w:val="22"/>
          <w:szCs w:val="22"/>
        </w:rPr>
        <w:t xml:space="preserve">body or organisation unless: </w:t>
      </w:r>
    </w:p>
    <w:p w14:paraId="29C23BEB" w14:textId="77777777" w:rsidR="003461FC" w:rsidRPr="00964F84" w:rsidRDefault="003461FC" w:rsidP="003461FC">
      <w:pPr>
        <w:rPr>
          <w:sz w:val="22"/>
          <w:szCs w:val="22"/>
        </w:rPr>
      </w:pPr>
    </w:p>
    <w:p w14:paraId="4D6EDF59" w14:textId="77777777" w:rsidR="003461FC" w:rsidRPr="00964F84" w:rsidRDefault="003461FC" w:rsidP="00534672">
      <w:pPr>
        <w:pStyle w:val="ListParagraph"/>
        <w:numPr>
          <w:ilvl w:val="0"/>
          <w:numId w:val="3"/>
        </w:numPr>
        <w:rPr>
          <w:sz w:val="22"/>
          <w:szCs w:val="22"/>
        </w:rPr>
      </w:pPr>
      <w:r w:rsidRPr="00964F84">
        <w:rPr>
          <w:sz w:val="22"/>
          <w:szCs w:val="22"/>
        </w:rPr>
        <w:t xml:space="preserve">The parent/guardian gives permission. </w:t>
      </w:r>
    </w:p>
    <w:p w14:paraId="5DC5F7E6" w14:textId="287BD8C2" w:rsidR="003461FC" w:rsidRPr="00964F84" w:rsidRDefault="003461FC" w:rsidP="00534672">
      <w:pPr>
        <w:pStyle w:val="ListParagraph"/>
        <w:numPr>
          <w:ilvl w:val="0"/>
          <w:numId w:val="3"/>
        </w:numPr>
        <w:rPr>
          <w:sz w:val="22"/>
          <w:szCs w:val="22"/>
        </w:rPr>
      </w:pPr>
      <w:r w:rsidRPr="00964F84">
        <w:rPr>
          <w:sz w:val="22"/>
          <w:szCs w:val="22"/>
        </w:rPr>
        <w:t xml:space="preserve">It is authorised or required by law. </w:t>
      </w:r>
    </w:p>
    <w:p w14:paraId="3237636B" w14:textId="79DC822B" w:rsidR="00964F84" w:rsidRPr="00964F84" w:rsidRDefault="00964F84" w:rsidP="00964F84">
      <w:pPr>
        <w:rPr>
          <w:sz w:val="22"/>
          <w:szCs w:val="22"/>
        </w:rPr>
      </w:pPr>
    </w:p>
    <w:p w14:paraId="4192475D" w14:textId="64A63162" w:rsidR="00964F84" w:rsidRPr="00964F84" w:rsidRDefault="00964F84" w:rsidP="00964F84">
      <w:pPr>
        <w:rPr>
          <w:sz w:val="22"/>
          <w:szCs w:val="22"/>
        </w:rPr>
      </w:pPr>
      <w:r w:rsidRPr="00964F84">
        <w:rPr>
          <w:sz w:val="22"/>
          <w:szCs w:val="22"/>
        </w:rPr>
        <w:t xml:space="preserve">Authorisation: </w:t>
      </w:r>
    </w:p>
    <w:p w14:paraId="23C89214" w14:textId="77777777" w:rsidR="00964F84" w:rsidRPr="00964F84" w:rsidRDefault="00964F84" w:rsidP="00964F84">
      <w:pPr>
        <w:rPr>
          <w:sz w:val="22"/>
          <w:szCs w:val="22"/>
        </w:rPr>
      </w:pPr>
    </w:p>
    <w:p w14:paraId="6098D431" w14:textId="77777777" w:rsidR="00964F84" w:rsidRPr="00964F84" w:rsidRDefault="00964F84" w:rsidP="00964F84">
      <w:pPr>
        <w:rPr>
          <w:sz w:val="22"/>
          <w:szCs w:val="22"/>
        </w:rPr>
      </w:pPr>
      <w:r w:rsidRPr="00964F84">
        <w:rPr>
          <w:sz w:val="22"/>
          <w:szCs w:val="22"/>
        </w:rPr>
        <w:t xml:space="preserve">I, the parent/legal guardian of the child named below, hereby authorise the congregation to record and collect the Material, and use and disclose the Material for the Purposes. However, the congregation is not obliged to use my/the child’s details. </w:t>
      </w:r>
    </w:p>
    <w:p w14:paraId="62114E37" w14:textId="77777777" w:rsidR="00964F84" w:rsidRPr="00964F84" w:rsidRDefault="00964F84" w:rsidP="00964F84">
      <w:pPr>
        <w:rPr>
          <w:sz w:val="22"/>
          <w:szCs w:val="22"/>
        </w:rPr>
      </w:pPr>
    </w:p>
    <w:p w14:paraId="4CF27BD5" w14:textId="77777777" w:rsidR="00964F84" w:rsidRPr="00964F84" w:rsidRDefault="00964F84" w:rsidP="00964F84">
      <w:pPr>
        <w:rPr>
          <w:sz w:val="22"/>
          <w:szCs w:val="22"/>
        </w:rPr>
      </w:pPr>
      <w:r w:rsidRPr="00964F84">
        <w:rPr>
          <w:sz w:val="22"/>
          <w:szCs w:val="22"/>
        </w:rPr>
        <w:t>I understand that if I or my/the child would like to access or correct the personal information that the congregation holds about me or my/the child, we may contact the congregation at (insert congregation or Synod office contact person and details here).</w:t>
      </w:r>
    </w:p>
    <w:p w14:paraId="0D856AC8" w14:textId="77777777" w:rsidR="00964F84" w:rsidRPr="00964F84" w:rsidRDefault="00964F84" w:rsidP="00964F84">
      <w:pPr>
        <w:rPr>
          <w:sz w:val="22"/>
          <w:szCs w:val="22"/>
        </w:rPr>
      </w:pPr>
    </w:p>
    <w:p w14:paraId="525E2A4F" w14:textId="77777777" w:rsidR="00964F84" w:rsidRPr="00964F84" w:rsidRDefault="00964F84" w:rsidP="00964F84">
      <w:pPr>
        <w:rPr>
          <w:sz w:val="22"/>
          <w:szCs w:val="22"/>
        </w:rPr>
      </w:pPr>
      <w:r w:rsidRPr="00964F84">
        <w:rPr>
          <w:sz w:val="22"/>
          <w:szCs w:val="22"/>
        </w:rPr>
        <w:t>I warrant that I have power to enter into this release and that the terms of this release do not in any way conflict with any existing commitments on my part or on the part of my/the child.</w:t>
      </w:r>
    </w:p>
    <w:p w14:paraId="018A06A0" w14:textId="77777777" w:rsidR="00964F84" w:rsidRPr="00964F84" w:rsidRDefault="00964F84" w:rsidP="00964F84">
      <w:pPr>
        <w:rPr>
          <w:sz w:val="22"/>
          <w:szCs w:val="22"/>
        </w:rPr>
      </w:pPr>
    </w:p>
    <w:p w14:paraId="272CC726" w14:textId="77777777" w:rsidR="00964F84" w:rsidRPr="00964F84" w:rsidRDefault="00964F84" w:rsidP="00964F84">
      <w:pPr>
        <w:rPr>
          <w:sz w:val="22"/>
          <w:szCs w:val="22"/>
        </w:rPr>
      </w:pPr>
    </w:p>
    <w:p w14:paraId="7BE0B7EC" w14:textId="77777777" w:rsidR="00964F84" w:rsidRPr="00964F84" w:rsidRDefault="00964F84" w:rsidP="00964F84">
      <w:pPr>
        <w:rPr>
          <w:sz w:val="22"/>
          <w:szCs w:val="22"/>
        </w:rPr>
      </w:pPr>
      <w:r w:rsidRPr="00964F84">
        <w:rPr>
          <w:sz w:val="22"/>
          <w:szCs w:val="22"/>
        </w:rPr>
        <w:t>Name of child: ___________________________________________________________</w:t>
      </w:r>
    </w:p>
    <w:p w14:paraId="76FCCA23" w14:textId="77777777" w:rsidR="00964F84" w:rsidRPr="00964F84" w:rsidRDefault="00964F84" w:rsidP="00964F84">
      <w:pPr>
        <w:rPr>
          <w:sz w:val="22"/>
          <w:szCs w:val="22"/>
        </w:rPr>
      </w:pPr>
    </w:p>
    <w:p w14:paraId="5AE38A70" w14:textId="77777777" w:rsidR="00964F84" w:rsidRPr="00964F84" w:rsidRDefault="00964F84" w:rsidP="00964F84">
      <w:pPr>
        <w:rPr>
          <w:sz w:val="22"/>
          <w:szCs w:val="22"/>
        </w:rPr>
      </w:pPr>
      <w:r w:rsidRPr="00964F84">
        <w:rPr>
          <w:sz w:val="22"/>
          <w:szCs w:val="22"/>
        </w:rPr>
        <w:t>Name of parent/guardian: ________________________________________________</w:t>
      </w:r>
    </w:p>
    <w:p w14:paraId="6642CFEA" w14:textId="77777777" w:rsidR="00964F84" w:rsidRPr="00964F84" w:rsidRDefault="00964F84" w:rsidP="00964F84">
      <w:pPr>
        <w:rPr>
          <w:sz w:val="22"/>
          <w:szCs w:val="22"/>
        </w:rPr>
      </w:pPr>
    </w:p>
    <w:p w14:paraId="276D653F" w14:textId="3656D24B" w:rsidR="00534672" w:rsidRPr="00964F84" w:rsidRDefault="00964F84" w:rsidP="00964F84">
      <w:r w:rsidRPr="00964F84">
        <w:rPr>
          <w:sz w:val="22"/>
          <w:szCs w:val="22"/>
        </w:rPr>
        <w:t>Signature: _______________________________________ Date: _____ / _____ / _____</w:t>
      </w:r>
      <w:bookmarkStart w:id="0" w:name="_GoBack"/>
      <w:bookmarkEnd w:id="0"/>
    </w:p>
    <w:sectPr w:rsidR="00534672" w:rsidRPr="00964F84" w:rsidSect="00F71033">
      <w:headerReference w:type="default" r:id="rId7"/>
      <w:headerReference w:type="first" r:id="rId8"/>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2A7D5" w14:textId="77777777" w:rsidR="004A3CDB" w:rsidRDefault="004A3CDB" w:rsidP="00F71033">
      <w:r>
        <w:separator/>
      </w:r>
    </w:p>
  </w:endnote>
  <w:endnote w:type="continuationSeparator" w:id="0">
    <w:p w14:paraId="6B644C9C" w14:textId="77777777" w:rsidR="004A3CDB" w:rsidRDefault="004A3CDB" w:rsidP="00F7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ri-Bold">
    <w:altName w:val="Britannic Bold"/>
    <w:panose1 w:val="02000803060000020004"/>
    <w:charset w:val="00"/>
    <w:family w:val="auto"/>
    <w:pitch w:val="variable"/>
    <w:sig w:usb0="800000A7" w:usb1="0000004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2BED2" w14:textId="77777777" w:rsidR="004A3CDB" w:rsidRDefault="004A3CDB" w:rsidP="00F71033">
      <w:r>
        <w:separator/>
      </w:r>
    </w:p>
  </w:footnote>
  <w:footnote w:type="continuationSeparator" w:id="0">
    <w:p w14:paraId="04F811D6" w14:textId="77777777" w:rsidR="004A3CDB" w:rsidRDefault="004A3CDB" w:rsidP="00F71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26FBC" w14:textId="4A3AC9FD" w:rsidR="00F71033" w:rsidRDefault="00F71033">
    <w:pPr>
      <w:pStyle w:val="Header"/>
    </w:pPr>
  </w:p>
  <w:p w14:paraId="77052AFA" w14:textId="77777777" w:rsidR="00F71033" w:rsidRDefault="00F71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4"/>
      <w:gridCol w:w="3966"/>
    </w:tblGrid>
    <w:tr w:rsidR="00F71033" w:rsidRPr="00964F84" w14:paraId="1AD9E4B8" w14:textId="77777777" w:rsidTr="006D75C9">
      <w:tc>
        <w:tcPr>
          <w:tcW w:w="5234" w:type="dxa"/>
        </w:tcPr>
        <w:p w14:paraId="3A479342" w14:textId="77777777" w:rsidR="00F71033" w:rsidRPr="00A130BE" w:rsidRDefault="00F71033" w:rsidP="006D75C9">
          <w:pPr>
            <w:pStyle w:val="p1"/>
            <w:rPr>
              <w:rFonts w:ascii="Arial" w:hAnsi="Arial" w:cs="Arial"/>
              <w:b/>
              <w:bCs/>
              <w:sz w:val="28"/>
              <w:szCs w:val="28"/>
            </w:rPr>
          </w:pPr>
        </w:p>
      </w:tc>
      <w:tc>
        <w:tcPr>
          <w:tcW w:w="3776" w:type="dxa"/>
        </w:tcPr>
        <w:p w14:paraId="31048A5F" w14:textId="77777777" w:rsidR="00F71033" w:rsidRPr="00964F84" w:rsidRDefault="00534672" w:rsidP="006D75C9">
          <w:pPr>
            <w:jc w:val="right"/>
            <w:rPr>
              <w:rFonts w:cs="Arial"/>
              <w:b/>
              <w:bCs/>
              <w:sz w:val="24"/>
              <w:szCs w:val="24"/>
              <w:lang w:eastAsia="en-GB"/>
            </w:rPr>
          </w:pPr>
          <w:r w:rsidRPr="00964F84">
            <w:rPr>
              <w:rFonts w:cs="Arial"/>
              <w:b/>
              <w:bCs/>
              <w:sz w:val="24"/>
              <w:szCs w:val="24"/>
              <w:lang w:eastAsia="en-GB"/>
            </w:rPr>
            <w:t>SPSP6</w:t>
          </w:r>
        </w:p>
        <w:p w14:paraId="66E92FC1" w14:textId="7BD5CEC2" w:rsidR="00964F84" w:rsidRPr="00964F84" w:rsidRDefault="00964F84" w:rsidP="006D75C9">
          <w:pPr>
            <w:jc w:val="right"/>
            <w:rPr>
              <w:rFonts w:cs="Arial"/>
              <w:sz w:val="24"/>
              <w:szCs w:val="24"/>
              <w:lang w:eastAsia="en-GB"/>
            </w:rPr>
          </w:pPr>
          <w:r w:rsidRPr="00964F84">
            <w:rPr>
              <w:rFonts w:cs="Arial"/>
              <w:b/>
              <w:bCs/>
              <w:sz w:val="24"/>
              <w:szCs w:val="24"/>
              <w:lang w:eastAsia="en-GB"/>
            </w:rPr>
            <w:t>LAST UPDATED: JUNE 2018</w:t>
          </w:r>
        </w:p>
      </w:tc>
    </w:tr>
    <w:tr w:rsidR="00F71033" w14:paraId="3B9CAED6" w14:textId="77777777" w:rsidTr="006D75C9">
      <w:tc>
        <w:tcPr>
          <w:tcW w:w="5234" w:type="dxa"/>
        </w:tcPr>
        <w:p w14:paraId="0346F94A" w14:textId="50964324" w:rsidR="00F71033" w:rsidRPr="00964F84" w:rsidRDefault="00534672" w:rsidP="006D75C9">
          <w:pPr>
            <w:pStyle w:val="p1"/>
            <w:tabs>
              <w:tab w:val="right" w:pos="4289"/>
            </w:tabs>
            <w:rPr>
              <w:rFonts w:ascii="Arial" w:hAnsi="Arial" w:cs="Arial"/>
              <w:b/>
              <w:bCs/>
              <w:sz w:val="32"/>
              <w:szCs w:val="32"/>
            </w:rPr>
          </w:pPr>
          <w:r w:rsidRPr="00964F84">
            <w:rPr>
              <w:rFonts w:ascii="Arial" w:hAnsi="Arial" w:cs="Arial"/>
              <w:b/>
              <w:bCs/>
              <w:sz w:val="32"/>
              <w:szCs w:val="32"/>
            </w:rPr>
            <w:t>Image Release Form</w:t>
          </w:r>
          <w:r w:rsidR="00F71033" w:rsidRPr="00964F84">
            <w:rPr>
              <w:rFonts w:ascii="Arial" w:hAnsi="Arial" w:cs="Arial"/>
              <w:b/>
              <w:bCs/>
              <w:sz w:val="32"/>
              <w:szCs w:val="32"/>
            </w:rPr>
            <w:tab/>
          </w:r>
        </w:p>
      </w:tc>
      <w:tc>
        <w:tcPr>
          <w:tcW w:w="3776" w:type="dxa"/>
        </w:tcPr>
        <w:p w14:paraId="54D64833" w14:textId="77777777" w:rsidR="00F71033" w:rsidRDefault="00F71033"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7E075BA4" wp14:editId="36475D0A">
                <wp:extent cx="2375693" cy="590236"/>
                <wp:effectExtent l="0" t="0" r="571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A Logo_min.jpg"/>
                        <pic:cNvPicPr/>
                      </pic:nvPicPr>
                      <pic:blipFill>
                        <a:blip r:embed="rId1">
                          <a:extLst>
                            <a:ext uri="{28A0092B-C50C-407E-A947-70E740481C1C}">
                              <a14:useLocalDpi xmlns:a14="http://schemas.microsoft.com/office/drawing/2010/main" val="0"/>
                            </a:ext>
                          </a:extLst>
                        </a:blip>
                        <a:stretch>
                          <a:fillRect/>
                        </a:stretch>
                      </pic:blipFill>
                      <pic:spPr>
                        <a:xfrm>
                          <a:off x="0" y="0"/>
                          <a:ext cx="2609346" cy="648287"/>
                        </a:xfrm>
                        <a:prstGeom prst="rect">
                          <a:avLst/>
                        </a:prstGeom>
                      </pic:spPr>
                    </pic:pic>
                  </a:graphicData>
                </a:graphic>
              </wp:inline>
            </w:drawing>
          </w:r>
        </w:p>
      </w:tc>
    </w:tr>
    <w:tr w:rsidR="00F71033" w14:paraId="1CD04EC9" w14:textId="77777777" w:rsidTr="006D75C9">
      <w:tc>
        <w:tcPr>
          <w:tcW w:w="5234" w:type="dxa"/>
        </w:tcPr>
        <w:p w14:paraId="04EC1E37" w14:textId="77777777" w:rsidR="00F71033" w:rsidRDefault="00F71033" w:rsidP="006D75C9">
          <w:pPr>
            <w:pStyle w:val="p1"/>
            <w:rPr>
              <w:rFonts w:ascii="Arial" w:hAnsi="Arial" w:cs="Arial"/>
              <w:b/>
              <w:bCs/>
            </w:rPr>
          </w:pPr>
        </w:p>
      </w:tc>
      <w:tc>
        <w:tcPr>
          <w:tcW w:w="3776" w:type="dxa"/>
        </w:tcPr>
        <w:p w14:paraId="714FC89E" w14:textId="77777777" w:rsidR="00F71033" w:rsidRDefault="00F71033" w:rsidP="006D75C9">
          <w:pPr>
            <w:pStyle w:val="p1"/>
            <w:jc w:val="right"/>
            <w:rPr>
              <w:rFonts w:ascii="Arial" w:hAnsi="Arial" w:cs="Arial"/>
              <w:b/>
              <w:bCs/>
            </w:rPr>
          </w:pPr>
        </w:p>
      </w:tc>
    </w:tr>
    <w:tr w:rsidR="00F71033" w14:paraId="0DF458AA" w14:textId="77777777" w:rsidTr="006D75C9">
      <w:tc>
        <w:tcPr>
          <w:tcW w:w="5234" w:type="dxa"/>
        </w:tcPr>
        <w:p w14:paraId="7178D0BC" w14:textId="20AE3701" w:rsidR="00F71033" w:rsidRPr="00A130BE" w:rsidRDefault="00F71033" w:rsidP="006F630B">
          <w:pPr>
            <w:rPr>
              <w:rFonts w:ascii="Arial" w:hAnsi="Arial" w:cs="Arial"/>
              <w:sz w:val="15"/>
              <w:szCs w:val="15"/>
              <w:lang w:eastAsia="en-GB"/>
            </w:rPr>
          </w:pPr>
        </w:p>
      </w:tc>
      <w:tc>
        <w:tcPr>
          <w:tcW w:w="3776" w:type="dxa"/>
        </w:tcPr>
        <w:p w14:paraId="42ECB54E" w14:textId="77777777" w:rsidR="00F71033" w:rsidRDefault="00F71033"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5378DA51" wp14:editId="409B54DF">
                <wp:extent cx="1524000" cy="809430"/>
                <wp:effectExtent l="0" t="0" r="0" b="0"/>
                <wp:docPr id="6" name="Picture 6" descr="/Volumes/MICKEY/Safe church/Logo/KCS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MICKEY/Safe church/Logo/KCS with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6240" cy="869043"/>
                        </a:xfrm>
                        <a:prstGeom prst="rect">
                          <a:avLst/>
                        </a:prstGeom>
                        <a:noFill/>
                        <a:ln>
                          <a:noFill/>
                        </a:ln>
                      </pic:spPr>
                    </pic:pic>
                  </a:graphicData>
                </a:graphic>
              </wp:inline>
            </w:drawing>
          </w:r>
        </w:p>
      </w:tc>
    </w:tr>
  </w:tbl>
  <w:p w14:paraId="71FA37BD" w14:textId="77777777" w:rsidR="00F71033" w:rsidRDefault="00F710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B1681"/>
    <w:multiLevelType w:val="hybridMultilevel"/>
    <w:tmpl w:val="27962A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8E73F55"/>
    <w:multiLevelType w:val="hybridMultilevel"/>
    <w:tmpl w:val="D8B05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18802D0"/>
    <w:multiLevelType w:val="hybridMultilevel"/>
    <w:tmpl w:val="33409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33"/>
    <w:rsid w:val="00205247"/>
    <w:rsid w:val="003461FC"/>
    <w:rsid w:val="004A3CDB"/>
    <w:rsid w:val="00534672"/>
    <w:rsid w:val="0057689B"/>
    <w:rsid w:val="006F630B"/>
    <w:rsid w:val="00731AAE"/>
    <w:rsid w:val="00964F84"/>
    <w:rsid w:val="009B0E90"/>
    <w:rsid w:val="00F71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B11F3"/>
  <w14:defaultImageDpi w14:val="32767"/>
  <w15:docId w15:val="{04049C89-21FB-42AB-8521-00D384673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033"/>
    <w:pPr>
      <w:tabs>
        <w:tab w:val="center" w:pos="4513"/>
        <w:tab w:val="right" w:pos="9026"/>
      </w:tabs>
    </w:pPr>
  </w:style>
  <w:style w:type="character" w:customStyle="1" w:styleId="HeaderChar">
    <w:name w:val="Header Char"/>
    <w:basedOn w:val="DefaultParagraphFont"/>
    <w:link w:val="Header"/>
    <w:uiPriority w:val="99"/>
    <w:rsid w:val="00F71033"/>
  </w:style>
  <w:style w:type="paragraph" w:styleId="Footer">
    <w:name w:val="footer"/>
    <w:basedOn w:val="Normal"/>
    <w:link w:val="FooterChar"/>
    <w:uiPriority w:val="99"/>
    <w:unhideWhenUsed/>
    <w:rsid w:val="00F71033"/>
    <w:pPr>
      <w:tabs>
        <w:tab w:val="center" w:pos="4513"/>
        <w:tab w:val="right" w:pos="9026"/>
      </w:tabs>
    </w:pPr>
  </w:style>
  <w:style w:type="character" w:customStyle="1" w:styleId="FooterChar">
    <w:name w:val="Footer Char"/>
    <w:basedOn w:val="DefaultParagraphFont"/>
    <w:link w:val="Footer"/>
    <w:uiPriority w:val="99"/>
    <w:rsid w:val="00F71033"/>
  </w:style>
  <w:style w:type="table" w:styleId="TableGrid">
    <w:name w:val="Table Grid"/>
    <w:basedOn w:val="TableNormal"/>
    <w:uiPriority w:val="59"/>
    <w:rsid w:val="00F71033"/>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F71033"/>
    <w:rPr>
      <w:rFonts w:ascii="Sari-Bold" w:hAnsi="Sari-Bold" w:cs="Times New Roman"/>
      <w:sz w:val="27"/>
      <w:szCs w:val="27"/>
      <w:lang w:eastAsia="en-GB"/>
    </w:rPr>
  </w:style>
  <w:style w:type="paragraph" w:styleId="BalloonText">
    <w:name w:val="Balloon Text"/>
    <w:basedOn w:val="Normal"/>
    <w:link w:val="BalloonTextChar"/>
    <w:uiPriority w:val="99"/>
    <w:semiHidden/>
    <w:unhideWhenUsed/>
    <w:rsid w:val="006F630B"/>
    <w:rPr>
      <w:rFonts w:ascii="Tahoma" w:hAnsi="Tahoma" w:cs="Tahoma"/>
      <w:sz w:val="16"/>
      <w:szCs w:val="16"/>
    </w:rPr>
  </w:style>
  <w:style w:type="character" w:customStyle="1" w:styleId="BalloonTextChar">
    <w:name w:val="Balloon Text Char"/>
    <w:basedOn w:val="DefaultParagraphFont"/>
    <w:link w:val="BalloonText"/>
    <w:uiPriority w:val="99"/>
    <w:semiHidden/>
    <w:rsid w:val="006F630B"/>
    <w:rPr>
      <w:rFonts w:ascii="Tahoma" w:hAnsi="Tahoma" w:cs="Tahoma"/>
      <w:sz w:val="16"/>
      <w:szCs w:val="16"/>
    </w:rPr>
  </w:style>
  <w:style w:type="paragraph" w:styleId="ListParagraph">
    <w:name w:val="List Paragraph"/>
    <w:basedOn w:val="Normal"/>
    <w:uiPriority w:val="34"/>
    <w:qFormat/>
    <w:rsid w:val="005346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Uniting Church Synod of Victoria and Tasmania</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UCA</cp:lastModifiedBy>
  <cp:revision>2</cp:revision>
  <dcterms:created xsi:type="dcterms:W3CDTF">2018-06-27T01:20:00Z</dcterms:created>
  <dcterms:modified xsi:type="dcterms:W3CDTF">2018-06-27T01:20:00Z</dcterms:modified>
</cp:coreProperties>
</file>